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2869"/>
        <w:gridCol w:w="1885"/>
        <w:gridCol w:w="1883"/>
      </w:tblGrid>
      <w:tr w14:paraId="206D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6" w:type="dxa"/>
            <w:gridSpan w:val="4"/>
            <w:vAlign w:val="center"/>
          </w:tcPr>
          <w:p w14:paraId="5146ACA1">
            <w:pPr>
              <w:jc w:val="center"/>
              <w:rPr>
                <w:rFonts w:hint="eastAsia" w:ascii="方正小标宋_GBK" w:hAnsi="方正小标宋_GBK" w:eastAsia="方正小标宋_GBK" w:cs="方正小标宋_GBK"/>
                <w:sz w:val="36"/>
                <w:szCs w:val="44"/>
              </w:rPr>
            </w:pPr>
            <w:r>
              <w:rPr>
                <w:rFonts w:hint="eastAsia" w:ascii="方正小标宋_GBK" w:hAnsi="方正小标宋_GBK" w:eastAsia="方正小标宋_GBK" w:cs="方正小标宋_GBK"/>
                <w:sz w:val="36"/>
                <w:szCs w:val="44"/>
              </w:rPr>
              <w:t>202</w:t>
            </w:r>
            <w:r>
              <w:rPr>
                <w:rFonts w:hint="eastAsia" w:ascii="方正小标宋_GBK" w:hAnsi="方正小标宋_GBK" w:eastAsia="方正小标宋_GBK" w:cs="方正小标宋_GBK"/>
                <w:sz w:val="36"/>
                <w:szCs w:val="44"/>
                <w:lang w:val="en-US" w:eastAsia="zh-CN"/>
              </w:rPr>
              <w:t>5</w:t>
            </w:r>
            <w:r>
              <w:rPr>
                <w:rFonts w:hint="eastAsia" w:ascii="方正小标宋_GBK" w:hAnsi="方正小标宋_GBK" w:eastAsia="方正小标宋_GBK" w:cs="方正小标宋_GBK"/>
                <w:sz w:val="36"/>
                <w:szCs w:val="44"/>
              </w:rPr>
              <w:t>年第</w:t>
            </w:r>
            <w:r>
              <w:rPr>
                <w:rFonts w:hint="eastAsia" w:ascii="方正小标宋_GBK" w:hAnsi="方正小标宋_GBK" w:eastAsia="方正小标宋_GBK" w:cs="方正小标宋_GBK"/>
                <w:sz w:val="36"/>
                <w:szCs w:val="44"/>
                <w:lang w:val="en-US" w:eastAsia="zh-CN"/>
              </w:rPr>
              <w:t>八</w:t>
            </w:r>
            <w:r>
              <w:rPr>
                <w:rFonts w:hint="eastAsia" w:ascii="方正小标宋_GBK" w:hAnsi="方正小标宋_GBK" w:eastAsia="方正小标宋_GBK" w:cs="方正小标宋_GBK"/>
                <w:sz w:val="36"/>
                <w:szCs w:val="44"/>
              </w:rPr>
              <w:t>届华教杯全国大学生数学竞赛</w:t>
            </w:r>
          </w:p>
          <w:p w14:paraId="12826F7F">
            <w:pPr>
              <w:jc w:val="center"/>
              <w:rPr>
                <w:rFonts w:hint="eastAsia" w:ascii="楷体" w:hAnsi="楷体" w:eastAsia="楷体" w:cs="楷体"/>
                <w:vertAlign w:val="baseline"/>
              </w:rPr>
            </w:pPr>
            <w:r>
              <w:rPr>
                <w:rFonts w:hint="eastAsia" w:ascii="方正小标宋_GBK" w:hAnsi="方正小标宋_GBK" w:eastAsia="方正小标宋_GBK" w:cs="方正小标宋_GBK"/>
                <w:sz w:val="36"/>
                <w:szCs w:val="44"/>
              </w:rPr>
              <w:t>承办单位申请表</w:t>
            </w:r>
          </w:p>
        </w:tc>
      </w:tr>
      <w:tr w14:paraId="2AA3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669" w:type="dxa"/>
            <w:vAlign w:val="center"/>
          </w:tcPr>
          <w:p w14:paraId="131A7535">
            <w:pPr>
              <w:jc w:val="center"/>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学校</w:t>
            </w:r>
          </w:p>
        </w:tc>
        <w:tc>
          <w:tcPr>
            <w:tcW w:w="2869" w:type="dxa"/>
            <w:vAlign w:val="center"/>
          </w:tcPr>
          <w:p w14:paraId="0C4DA6BA">
            <w:pPr>
              <w:jc w:val="center"/>
              <w:rPr>
                <w:rFonts w:hint="eastAsia" w:ascii="楷体" w:hAnsi="楷体" w:eastAsia="楷体" w:cs="楷体"/>
                <w:sz w:val="24"/>
                <w:szCs w:val="32"/>
                <w:vertAlign w:val="baseline"/>
              </w:rPr>
            </w:pPr>
          </w:p>
        </w:tc>
        <w:tc>
          <w:tcPr>
            <w:tcW w:w="1885" w:type="dxa"/>
            <w:vAlign w:val="center"/>
          </w:tcPr>
          <w:p w14:paraId="366FB6FB">
            <w:pPr>
              <w:jc w:val="center"/>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学校层次</w:t>
            </w:r>
          </w:p>
        </w:tc>
        <w:tc>
          <w:tcPr>
            <w:tcW w:w="1883" w:type="dxa"/>
            <w:vAlign w:val="center"/>
          </w:tcPr>
          <w:p w14:paraId="256B1FB2">
            <w:pPr>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rPr>
              <w:sym w:font="Wingdings" w:char="00A8"/>
            </w:r>
            <w:r>
              <w:rPr>
                <w:rFonts w:hint="eastAsia" w:ascii="楷体" w:hAnsi="楷体" w:eastAsia="楷体" w:cs="楷体"/>
                <w:sz w:val="24"/>
                <w:szCs w:val="32"/>
                <w:vertAlign w:val="baseline"/>
                <w:lang w:val="en-US" w:eastAsia="zh-CN"/>
              </w:rPr>
              <w:t>本科院校</w:t>
            </w:r>
          </w:p>
          <w:p w14:paraId="596B7739">
            <w:pPr>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rPr>
              <w:sym w:font="Wingdings" w:char="00A8"/>
            </w:r>
            <w:r>
              <w:rPr>
                <w:rFonts w:hint="eastAsia" w:ascii="楷体" w:hAnsi="楷体" w:eastAsia="楷体" w:cs="楷体"/>
                <w:sz w:val="24"/>
                <w:szCs w:val="32"/>
                <w:vertAlign w:val="baseline"/>
                <w:lang w:val="en-US" w:eastAsia="zh-CN"/>
              </w:rPr>
              <w:t>高职高专院校</w:t>
            </w:r>
          </w:p>
        </w:tc>
      </w:tr>
      <w:tr w14:paraId="4487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669" w:type="dxa"/>
            <w:vAlign w:val="center"/>
          </w:tcPr>
          <w:p w14:paraId="2DF09C8F">
            <w:pPr>
              <w:jc w:val="center"/>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承办单位名称</w:t>
            </w:r>
          </w:p>
        </w:tc>
        <w:tc>
          <w:tcPr>
            <w:tcW w:w="6637" w:type="dxa"/>
            <w:gridSpan w:val="3"/>
            <w:vAlign w:val="center"/>
          </w:tcPr>
          <w:p w14:paraId="1A55232C">
            <w:pPr>
              <w:jc w:val="center"/>
              <w:rPr>
                <w:rFonts w:hint="default" w:ascii="楷体" w:hAnsi="楷体" w:eastAsia="楷体" w:cs="楷体"/>
                <w:sz w:val="24"/>
                <w:szCs w:val="32"/>
                <w:vertAlign w:val="baseline"/>
                <w:lang w:val="en-US" w:eastAsia="zh-CN"/>
              </w:rPr>
            </w:pPr>
          </w:p>
        </w:tc>
      </w:tr>
      <w:tr w14:paraId="67C5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669" w:type="dxa"/>
            <w:vAlign w:val="center"/>
          </w:tcPr>
          <w:p w14:paraId="6450D8D1">
            <w:pPr>
              <w:jc w:val="center"/>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申请人姓名</w:t>
            </w:r>
          </w:p>
        </w:tc>
        <w:tc>
          <w:tcPr>
            <w:tcW w:w="2869" w:type="dxa"/>
            <w:vAlign w:val="center"/>
          </w:tcPr>
          <w:p w14:paraId="1C952B7D">
            <w:pPr>
              <w:jc w:val="center"/>
              <w:rPr>
                <w:rFonts w:hint="eastAsia" w:ascii="楷体" w:hAnsi="楷体" w:eastAsia="楷体" w:cs="楷体"/>
                <w:sz w:val="24"/>
                <w:szCs w:val="32"/>
                <w:vertAlign w:val="baseline"/>
                <w:lang w:val="en-US" w:eastAsia="zh-CN"/>
              </w:rPr>
            </w:pPr>
          </w:p>
        </w:tc>
        <w:tc>
          <w:tcPr>
            <w:tcW w:w="1885" w:type="dxa"/>
            <w:vAlign w:val="center"/>
          </w:tcPr>
          <w:p w14:paraId="4024C1FD">
            <w:pPr>
              <w:jc w:val="center"/>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申请人手机号</w:t>
            </w:r>
          </w:p>
        </w:tc>
        <w:tc>
          <w:tcPr>
            <w:tcW w:w="1883" w:type="dxa"/>
            <w:vAlign w:val="center"/>
          </w:tcPr>
          <w:p w14:paraId="68307A6F">
            <w:pPr>
              <w:jc w:val="both"/>
              <w:rPr>
                <w:rFonts w:hint="eastAsia" w:ascii="楷体" w:hAnsi="楷体" w:eastAsia="楷体" w:cs="楷体"/>
                <w:kern w:val="2"/>
                <w:sz w:val="24"/>
                <w:szCs w:val="32"/>
                <w:vertAlign w:val="baseline"/>
                <w:lang w:val="en-US" w:eastAsia="zh-CN" w:bidi="ar-SA"/>
              </w:rPr>
            </w:pPr>
          </w:p>
        </w:tc>
      </w:tr>
      <w:tr w14:paraId="3067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669" w:type="dxa"/>
            <w:vAlign w:val="center"/>
          </w:tcPr>
          <w:p w14:paraId="5F0AB691">
            <w:pPr>
              <w:jc w:val="center"/>
              <w:rPr>
                <w:rFonts w:hint="default"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申请人职务</w:t>
            </w:r>
          </w:p>
        </w:tc>
        <w:tc>
          <w:tcPr>
            <w:tcW w:w="2869" w:type="dxa"/>
            <w:vAlign w:val="center"/>
          </w:tcPr>
          <w:p w14:paraId="36CD6E88">
            <w:pPr>
              <w:jc w:val="center"/>
              <w:rPr>
                <w:rFonts w:hint="eastAsia" w:ascii="楷体" w:hAnsi="楷体" w:eastAsia="楷体" w:cs="楷体"/>
                <w:sz w:val="24"/>
                <w:szCs w:val="32"/>
                <w:vertAlign w:val="baseline"/>
              </w:rPr>
            </w:pPr>
          </w:p>
        </w:tc>
        <w:tc>
          <w:tcPr>
            <w:tcW w:w="1885" w:type="dxa"/>
            <w:vAlign w:val="center"/>
          </w:tcPr>
          <w:p w14:paraId="57ED5280">
            <w:pPr>
              <w:jc w:val="center"/>
              <w:rPr>
                <w:rFonts w:hint="default" w:ascii="楷体" w:hAnsi="楷体" w:eastAsia="楷体" w:cs="楷体"/>
                <w:sz w:val="24"/>
                <w:szCs w:val="32"/>
                <w:vertAlign w:val="baseline"/>
                <w:lang w:val="en-US"/>
              </w:rPr>
            </w:pPr>
            <w:r>
              <w:rPr>
                <w:rFonts w:hint="eastAsia" w:ascii="楷体" w:hAnsi="楷体" w:eastAsia="楷体" w:cs="楷体"/>
                <w:sz w:val="24"/>
                <w:szCs w:val="32"/>
                <w:vertAlign w:val="baseline"/>
                <w:lang w:val="en-US" w:eastAsia="zh-CN"/>
              </w:rPr>
              <w:t>申请人微信号</w:t>
            </w:r>
          </w:p>
        </w:tc>
        <w:tc>
          <w:tcPr>
            <w:tcW w:w="1883" w:type="dxa"/>
            <w:vAlign w:val="center"/>
          </w:tcPr>
          <w:p w14:paraId="2B51308B">
            <w:pPr>
              <w:jc w:val="center"/>
              <w:rPr>
                <w:rFonts w:hint="eastAsia" w:ascii="楷体" w:hAnsi="楷体" w:eastAsia="楷体" w:cs="楷体"/>
                <w:sz w:val="24"/>
                <w:szCs w:val="32"/>
                <w:vertAlign w:val="baseline"/>
              </w:rPr>
            </w:pPr>
          </w:p>
        </w:tc>
      </w:tr>
      <w:tr w14:paraId="30DF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69" w:type="dxa"/>
            <w:vAlign w:val="center"/>
          </w:tcPr>
          <w:p w14:paraId="6783DD69">
            <w:pPr>
              <w:jc w:val="center"/>
              <w:rPr>
                <w:rFonts w:hint="eastAsia" w:ascii="楷体" w:hAnsi="楷体" w:eastAsia="楷体" w:cs="楷体"/>
                <w:kern w:val="2"/>
                <w:sz w:val="24"/>
                <w:szCs w:val="32"/>
                <w:vertAlign w:val="baseline"/>
                <w:lang w:val="en-US" w:eastAsia="zh-CN" w:bidi="ar-SA"/>
              </w:rPr>
            </w:pPr>
            <w:r>
              <w:rPr>
                <w:rFonts w:hint="eastAsia" w:ascii="楷体" w:hAnsi="楷体" w:eastAsia="楷体" w:cs="楷体"/>
                <w:sz w:val="24"/>
                <w:szCs w:val="32"/>
                <w:vertAlign w:val="baseline"/>
                <w:lang w:val="en-US" w:eastAsia="zh-CN"/>
              </w:rPr>
              <w:t>初赛考试时间</w:t>
            </w:r>
          </w:p>
        </w:tc>
        <w:tc>
          <w:tcPr>
            <w:tcW w:w="2869" w:type="dxa"/>
            <w:vAlign w:val="center"/>
          </w:tcPr>
          <w:p w14:paraId="3F9254EF">
            <w:pPr>
              <w:jc w:val="center"/>
              <w:rPr>
                <w:rFonts w:hint="eastAsia" w:ascii="楷体" w:hAnsi="楷体" w:eastAsia="楷体" w:cs="楷体"/>
                <w:kern w:val="2"/>
                <w:sz w:val="24"/>
                <w:szCs w:val="32"/>
                <w:vertAlign w:val="baseline"/>
                <w:lang w:val="en-US" w:eastAsia="zh-CN" w:bidi="ar-SA"/>
              </w:rPr>
            </w:pPr>
            <w:r>
              <w:rPr>
                <w:rFonts w:hint="eastAsia" w:ascii="楷体" w:hAnsi="楷体" w:eastAsia="楷体" w:cs="楷体"/>
                <w:sz w:val="24"/>
                <w:szCs w:val="32"/>
                <w:vertAlign w:val="baseline"/>
                <w:lang w:val="en-US" w:eastAsia="zh-CN"/>
              </w:rPr>
              <w:t>11月29日</w:t>
            </w:r>
          </w:p>
        </w:tc>
        <w:tc>
          <w:tcPr>
            <w:tcW w:w="1885" w:type="dxa"/>
            <w:vAlign w:val="center"/>
          </w:tcPr>
          <w:p w14:paraId="6B77591B">
            <w:pPr>
              <w:jc w:val="center"/>
              <w:rPr>
                <w:rFonts w:hint="eastAsia" w:ascii="楷体" w:hAnsi="楷体" w:eastAsia="楷体" w:cs="楷体"/>
                <w:kern w:val="2"/>
                <w:sz w:val="24"/>
                <w:szCs w:val="32"/>
                <w:vertAlign w:val="baseline"/>
                <w:lang w:val="en-US" w:eastAsia="zh-CN" w:bidi="ar-SA"/>
              </w:rPr>
            </w:pPr>
            <w:r>
              <w:rPr>
                <w:rFonts w:hint="eastAsia" w:ascii="楷体" w:hAnsi="楷体" w:eastAsia="楷体" w:cs="楷体"/>
                <w:sz w:val="24"/>
                <w:szCs w:val="32"/>
                <w:vertAlign w:val="baseline"/>
                <w:lang w:val="en-US" w:eastAsia="zh-CN"/>
              </w:rPr>
              <w:t>组织本校参赛学生统一进行线下初赛考试</w:t>
            </w:r>
          </w:p>
        </w:tc>
        <w:tc>
          <w:tcPr>
            <w:tcW w:w="1883" w:type="dxa"/>
            <w:vAlign w:val="center"/>
          </w:tcPr>
          <w:p w14:paraId="06CD212C">
            <w:pPr>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rPr>
              <w:sym w:font="Wingdings" w:char="00A8"/>
            </w:r>
            <w:r>
              <w:rPr>
                <w:rFonts w:hint="eastAsia" w:ascii="楷体" w:hAnsi="楷体" w:eastAsia="楷体" w:cs="楷体"/>
                <w:sz w:val="24"/>
                <w:szCs w:val="32"/>
                <w:vertAlign w:val="baseline"/>
                <w:lang w:val="en-US" w:eastAsia="zh-CN"/>
              </w:rPr>
              <w:t>是</w:t>
            </w:r>
          </w:p>
          <w:p w14:paraId="018AC440">
            <w:pPr>
              <w:jc w:val="both"/>
              <w:rPr>
                <w:rFonts w:hint="eastAsia" w:ascii="楷体" w:hAnsi="楷体" w:eastAsia="楷体" w:cs="楷体"/>
                <w:kern w:val="2"/>
                <w:sz w:val="24"/>
                <w:szCs w:val="32"/>
                <w:vertAlign w:val="baseline"/>
                <w:lang w:val="en-US" w:eastAsia="zh-CN" w:bidi="ar-SA"/>
              </w:rPr>
            </w:pPr>
            <w:r>
              <w:rPr>
                <w:rFonts w:hint="eastAsia" w:ascii="楷体" w:hAnsi="楷体" w:eastAsia="楷体" w:cs="楷体"/>
                <w:sz w:val="24"/>
                <w:szCs w:val="32"/>
                <w:vertAlign w:val="baseline"/>
              </w:rPr>
              <w:sym w:font="Wingdings" w:char="00A8"/>
            </w:r>
            <w:r>
              <w:rPr>
                <w:rFonts w:hint="eastAsia" w:ascii="楷体" w:hAnsi="楷体" w:eastAsia="楷体" w:cs="楷体"/>
                <w:sz w:val="24"/>
                <w:szCs w:val="32"/>
                <w:vertAlign w:val="baseline"/>
                <w:lang w:val="en-US" w:eastAsia="zh-CN"/>
              </w:rPr>
              <w:t>否</w:t>
            </w:r>
          </w:p>
        </w:tc>
      </w:tr>
      <w:tr w14:paraId="4249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trPr>
        <w:tc>
          <w:tcPr>
            <w:tcW w:w="8306" w:type="dxa"/>
            <w:gridSpan w:val="4"/>
            <w:vAlign w:val="top"/>
          </w:tcPr>
          <w:p w14:paraId="2A98FCF4">
            <w:pPr>
              <w:ind w:left="0" w:leftChars="0" w:firstLine="0" w:firstLineChars="0"/>
              <w:jc w:val="both"/>
              <w:rPr>
                <w:rFonts w:hint="eastAsia" w:ascii="楷体" w:hAnsi="楷体" w:eastAsia="楷体" w:cs="楷体"/>
                <w:sz w:val="24"/>
                <w:szCs w:val="32"/>
                <w:vertAlign w:val="baseline"/>
                <w:lang w:val="en-US" w:eastAsia="zh-CN"/>
              </w:rPr>
            </w:pPr>
          </w:p>
          <w:p w14:paraId="395F19ED">
            <w:pPr>
              <w:ind w:left="0" w:leftChars="0" w:firstLine="0" w:firstLineChars="0"/>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申请单位意见：</w:t>
            </w:r>
            <w:bookmarkStart w:id="0" w:name="_GoBack"/>
            <w:bookmarkEnd w:id="0"/>
          </w:p>
          <w:p w14:paraId="305ED9F6">
            <w:pPr>
              <w:jc w:val="both"/>
              <w:rPr>
                <w:rFonts w:hint="eastAsia" w:ascii="楷体" w:hAnsi="楷体" w:eastAsia="楷体" w:cs="楷体"/>
                <w:sz w:val="24"/>
                <w:szCs w:val="32"/>
                <w:vertAlign w:val="baseline"/>
                <w:lang w:val="en-US" w:eastAsia="zh-CN"/>
              </w:rPr>
            </w:pPr>
          </w:p>
          <w:p w14:paraId="136967F6">
            <w:pPr>
              <w:ind w:firstLine="480" w:firstLineChars="200"/>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我单位将严格按照2025年第八届华教杯全国大学生数学竞赛赛事规程开展赛事宣传推广和赛务组织工作。</w:t>
            </w:r>
          </w:p>
          <w:p w14:paraId="15173FC3">
            <w:pPr>
              <w:jc w:val="both"/>
              <w:rPr>
                <w:rFonts w:hint="eastAsia" w:ascii="楷体" w:hAnsi="楷体" w:eastAsia="楷体" w:cs="楷体"/>
                <w:sz w:val="24"/>
                <w:szCs w:val="32"/>
                <w:vertAlign w:val="baseline"/>
                <w:lang w:val="en-US" w:eastAsia="zh-CN"/>
              </w:rPr>
            </w:pPr>
          </w:p>
          <w:p w14:paraId="24DE9BF7">
            <w:pPr>
              <w:jc w:val="both"/>
              <w:rPr>
                <w:rFonts w:hint="eastAsia" w:ascii="楷体" w:hAnsi="楷体" w:eastAsia="楷体" w:cs="楷体"/>
                <w:sz w:val="24"/>
                <w:szCs w:val="32"/>
                <w:vertAlign w:val="baseline"/>
                <w:lang w:val="en-US" w:eastAsia="zh-CN"/>
              </w:rPr>
            </w:pPr>
          </w:p>
          <w:p w14:paraId="35654A6C">
            <w:pPr>
              <w:jc w:val="both"/>
              <w:rPr>
                <w:rFonts w:hint="eastAsia" w:ascii="楷体" w:hAnsi="楷体" w:eastAsia="楷体" w:cs="楷体"/>
                <w:sz w:val="24"/>
                <w:szCs w:val="32"/>
                <w:vertAlign w:val="baseline"/>
                <w:lang w:val="en-US" w:eastAsia="zh-CN"/>
              </w:rPr>
            </w:pPr>
          </w:p>
          <w:p w14:paraId="4B565EDD">
            <w:pPr>
              <w:jc w:val="both"/>
              <w:rPr>
                <w:rFonts w:hint="eastAsia" w:ascii="楷体" w:hAnsi="楷体" w:eastAsia="楷体" w:cs="楷体"/>
                <w:sz w:val="24"/>
                <w:szCs w:val="32"/>
                <w:vertAlign w:val="baseline"/>
                <w:lang w:val="en-US" w:eastAsia="zh-CN"/>
              </w:rPr>
            </w:pPr>
          </w:p>
          <w:p w14:paraId="1B7D60E2">
            <w:pPr>
              <w:ind w:left="4874" w:leftChars="2321" w:firstLine="0" w:firstLineChars="0"/>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申请人签字：</w:t>
            </w:r>
          </w:p>
          <w:p w14:paraId="471F299E">
            <w:pPr>
              <w:ind w:left="4979" w:leftChars="2321" w:hanging="105" w:hangingChars="44"/>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申请单位（盖章）：</w:t>
            </w:r>
          </w:p>
          <w:p w14:paraId="4A7B49E3">
            <w:pPr>
              <w:ind w:left="4874" w:leftChars="2321" w:firstLine="48" w:firstLineChars="20"/>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2025年  月  日</w:t>
            </w:r>
          </w:p>
          <w:p w14:paraId="513979F4">
            <w:pPr>
              <w:ind w:left="4874" w:leftChars="2321" w:firstLine="0" w:firstLineChars="0"/>
              <w:jc w:val="both"/>
              <w:rPr>
                <w:rFonts w:hint="eastAsia" w:ascii="楷体" w:hAnsi="楷体" w:eastAsia="楷体" w:cs="楷体"/>
                <w:sz w:val="24"/>
                <w:szCs w:val="32"/>
                <w:vertAlign w:val="baseline"/>
                <w:lang w:val="en-US" w:eastAsia="zh-CN"/>
              </w:rPr>
            </w:pPr>
          </w:p>
          <w:p w14:paraId="2AF6E63D">
            <w:pPr>
              <w:jc w:val="both"/>
              <w:rPr>
                <w:rFonts w:hint="eastAsia" w:ascii="楷体" w:hAnsi="楷体" w:eastAsia="楷体" w:cs="楷体"/>
                <w:sz w:val="24"/>
                <w:szCs w:val="32"/>
                <w:vertAlign w:val="baseline"/>
                <w:lang w:val="en-US" w:eastAsia="zh-CN"/>
              </w:rPr>
            </w:pPr>
          </w:p>
        </w:tc>
      </w:tr>
      <w:tr w14:paraId="213B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8306" w:type="dxa"/>
            <w:gridSpan w:val="4"/>
            <w:vAlign w:val="top"/>
          </w:tcPr>
          <w:p w14:paraId="1A4A34F1">
            <w:pPr>
              <w:jc w:val="both"/>
              <w:rPr>
                <w:rFonts w:hint="eastAsia" w:ascii="楷体" w:hAnsi="楷体" w:eastAsia="楷体" w:cs="楷体"/>
                <w:sz w:val="24"/>
                <w:szCs w:val="32"/>
                <w:vertAlign w:val="baseline"/>
                <w:lang w:val="en-US" w:eastAsia="zh-CN"/>
              </w:rPr>
            </w:pPr>
          </w:p>
          <w:p w14:paraId="1CDB04BF">
            <w:pPr>
              <w:spacing w:line="360" w:lineRule="auto"/>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注意事项</w:t>
            </w:r>
          </w:p>
          <w:p w14:paraId="2DE2CECF">
            <w:pPr>
              <w:numPr>
                <w:ilvl w:val="0"/>
                <w:numId w:val="1"/>
              </w:numPr>
              <w:spacing w:line="360" w:lineRule="auto"/>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申请承办的单位，须下载填写《申请表》。签字盖章后请回传至官网承办中心“承办申请”处。</w:t>
            </w:r>
          </w:p>
          <w:p w14:paraId="5009951F">
            <w:pPr>
              <w:numPr>
                <w:ilvl w:val="0"/>
                <w:numId w:val="1"/>
              </w:numPr>
              <w:spacing w:line="360" w:lineRule="auto"/>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大赛官网：</w:t>
            </w:r>
            <w:r>
              <w:rPr>
                <w:rFonts w:hint="eastAsia" w:ascii="楷体" w:hAnsi="楷体" w:eastAsia="楷体" w:cs="楷体"/>
                <w:sz w:val="24"/>
                <w:szCs w:val="32"/>
                <w:vertAlign w:val="baseline"/>
                <w:lang w:val="en-US" w:eastAsia="zh-CN"/>
              </w:rPr>
              <w:fldChar w:fldCharType="begin"/>
            </w:r>
            <w:r>
              <w:rPr>
                <w:rFonts w:hint="eastAsia" w:ascii="楷体" w:hAnsi="楷体" w:eastAsia="楷体" w:cs="楷体"/>
                <w:sz w:val="24"/>
                <w:szCs w:val="32"/>
                <w:vertAlign w:val="baseline"/>
                <w:lang w:val="en-US" w:eastAsia="zh-CN"/>
              </w:rPr>
              <w:instrText xml:space="preserve"> HYPERLINK "http://www.cecmath.com" </w:instrText>
            </w:r>
            <w:r>
              <w:rPr>
                <w:rFonts w:hint="eastAsia" w:ascii="楷体" w:hAnsi="楷体" w:eastAsia="楷体" w:cs="楷体"/>
                <w:sz w:val="24"/>
                <w:szCs w:val="32"/>
                <w:vertAlign w:val="baseline"/>
                <w:lang w:val="en-US" w:eastAsia="zh-CN"/>
              </w:rPr>
              <w:fldChar w:fldCharType="separate"/>
            </w:r>
            <w:r>
              <w:rPr>
                <w:rStyle w:val="5"/>
                <w:rFonts w:hint="eastAsia" w:ascii="楷体" w:hAnsi="楷体" w:eastAsia="楷体" w:cs="楷体"/>
                <w:sz w:val="24"/>
                <w:szCs w:val="32"/>
                <w:vertAlign w:val="baseline"/>
                <w:lang w:val="en-US" w:eastAsia="zh-CN"/>
              </w:rPr>
              <w:t>http://www.cecmath.com</w:t>
            </w:r>
            <w:r>
              <w:rPr>
                <w:rFonts w:hint="eastAsia" w:ascii="楷体" w:hAnsi="楷体" w:eastAsia="楷体" w:cs="楷体"/>
                <w:sz w:val="24"/>
                <w:szCs w:val="32"/>
                <w:vertAlign w:val="baseline"/>
                <w:lang w:val="en-US" w:eastAsia="zh-CN"/>
              </w:rPr>
              <w:fldChar w:fldCharType="end"/>
            </w:r>
          </w:p>
          <w:p w14:paraId="05B2F62F">
            <w:pPr>
              <w:numPr>
                <w:ilvl w:val="0"/>
                <w:numId w:val="1"/>
              </w:numPr>
              <w:spacing w:line="360" w:lineRule="auto"/>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承办单位申请咨询电话：莫老师17333271342（微信同号）</w:t>
            </w:r>
          </w:p>
        </w:tc>
      </w:tr>
    </w:tbl>
    <w:p w14:paraId="3CD958E4">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63855"/>
    <w:multiLevelType w:val="singleLevel"/>
    <w:tmpl w:val="F266385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zNhYWVlY2NmYWNkYWQyZjEwMjBkNmYzMmY3ZjAifQ=="/>
  </w:docVars>
  <w:rsids>
    <w:rsidRoot w:val="1B5A2F18"/>
    <w:rsid w:val="091C454A"/>
    <w:rsid w:val="119D00BC"/>
    <w:rsid w:val="1B5A2F18"/>
    <w:rsid w:val="34AE6479"/>
    <w:rsid w:val="4BD415CD"/>
    <w:rsid w:val="6D7B72BF"/>
    <w:rsid w:val="72F27CEB"/>
    <w:rsid w:val="7A285126"/>
    <w:rsid w:val="7EDC7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296</Characters>
  <Lines>0</Lines>
  <Paragraphs>0</Paragraphs>
  <TotalTime>37</TotalTime>
  <ScaleCrop>false</ScaleCrop>
  <LinksUpToDate>false</LinksUpToDate>
  <CharactersWithSpaces>300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2023-07-04T03:54:00Z</dcterms:created>
  <dc:creator>七月的银河系</dc:creator>
  <cp:lastModifiedBy>七月的银河系</cp:lastModifiedBy>
  <dcterms:modified xsi:type="dcterms:W3CDTF">2025-07-05T01:12:52Z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26B65FD12C3D4EBD9979747B1ECBA32E_11</vt:lpwstr>
  </property>
  <property fmtid="{D5CDD505-2E9C-101B-9397-08002B2CF9AE}" pid="4" name="KSOTemplateDocerSaveRecord">
    <vt:lpwstr>eyJoZGlkIjoiMjUwMzA2NTVmYTA5YWU1MDE5YzYwNzAyYWUwZDFiZGYiLCJ1c2VySWQiOiI3ODk1ODcxNTQifQ==</vt:lpwstr>
  </property>
</Properties>
</file>